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A7C" w:rsidRPr="00071A7C" w:rsidRDefault="00CA4871" w:rsidP="00071A7C">
      <w:pPr>
        <w:spacing w:line="480" w:lineRule="auto"/>
        <w:rPr>
          <w:rFonts w:ascii="Times New Roman" w:hAnsi="Times New Roman" w:cs="Times New Roman"/>
          <w:sz w:val="24"/>
          <w:szCs w:val="24"/>
        </w:rPr>
      </w:pPr>
      <w:r w:rsidRPr="00071A7C">
        <w:rPr>
          <w:rFonts w:ascii="Times New Roman" w:hAnsi="Times New Roman" w:cs="Times New Roman"/>
          <w:sz w:val="24"/>
          <w:szCs w:val="24"/>
        </w:rPr>
        <w:t>Student’s Name</w:t>
      </w:r>
    </w:p>
    <w:p w:rsidR="00071A7C" w:rsidRPr="00071A7C" w:rsidRDefault="00CA4871" w:rsidP="00071A7C">
      <w:pPr>
        <w:spacing w:line="480" w:lineRule="auto"/>
        <w:rPr>
          <w:rFonts w:ascii="Times New Roman" w:hAnsi="Times New Roman" w:cs="Times New Roman"/>
          <w:sz w:val="24"/>
          <w:szCs w:val="24"/>
        </w:rPr>
      </w:pPr>
      <w:r w:rsidRPr="00071A7C">
        <w:rPr>
          <w:rFonts w:ascii="Times New Roman" w:hAnsi="Times New Roman" w:cs="Times New Roman"/>
          <w:sz w:val="24"/>
          <w:szCs w:val="24"/>
        </w:rPr>
        <w:t>Professor’s Name</w:t>
      </w:r>
    </w:p>
    <w:p w:rsidR="00071A7C" w:rsidRPr="00071A7C" w:rsidRDefault="00CA4871" w:rsidP="00071A7C">
      <w:pPr>
        <w:spacing w:line="480" w:lineRule="auto"/>
        <w:rPr>
          <w:rFonts w:ascii="Times New Roman" w:hAnsi="Times New Roman" w:cs="Times New Roman"/>
          <w:sz w:val="24"/>
          <w:szCs w:val="24"/>
        </w:rPr>
      </w:pPr>
      <w:r w:rsidRPr="00071A7C">
        <w:rPr>
          <w:rFonts w:ascii="Times New Roman" w:hAnsi="Times New Roman" w:cs="Times New Roman"/>
          <w:sz w:val="24"/>
          <w:szCs w:val="24"/>
        </w:rPr>
        <w:t>Course</w:t>
      </w:r>
    </w:p>
    <w:p w:rsidR="00071A7C" w:rsidRPr="00071A7C" w:rsidRDefault="00CA4871" w:rsidP="00071A7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of Submission </w:t>
      </w:r>
    </w:p>
    <w:p w:rsidR="00482BB8" w:rsidRPr="00D174E3" w:rsidRDefault="00CA4871" w:rsidP="00D174E3">
      <w:pPr>
        <w:spacing w:line="480" w:lineRule="auto"/>
        <w:jc w:val="center"/>
        <w:rPr>
          <w:rFonts w:ascii="Times New Roman" w:hAnsi="Times New Roman" w:cs="Times New Roman"/>
          <w:b/>
          <w:sz w:val="24"/>
          <w:szCs w:val="24"/>
        </w:rPr>
      </w:pPr>
      <w:r w:rsidRPr="00071A7C">
        <w:rPr>
          <w:rFonts w:ascii="Times New Roman" w:hAnsi="Times New Roman" w:cs="Times New Roman"/>
          <w:b/>
          <w:sz w:val="24"/>
          <w:szCs w:val="24"/>
        </w:rPr>
        <w:t xml:space="preserve">Mark Bittman's </w:t>
      </w:r>
      <w:r>
        <w:rPr>
          <w:rFonts w:ascii="Times New Roman" w:hAnsi="Times New Roman" w:cs="Times New Roman"/>
          <w:b/>
          <w:sz w:val="24"/>
          <w:szCs w:val="24"/>
        </w:rPr>
        <w:t>“</w:t>
      </w:r>
      <w:r w:rsidR="00AD2DB0" w:rsidRPr="00D174E3">
        <w:rPr>
          <w:rFonts w:ascii="Times New Roman" w:hAnsi="Times New Roman" w:cs="Times New Roman"/>
          <w:b/>
          <w:sz w:val="24"/>
          <w:szCs w:val="24"/>
        </w:rPr>
        <w:t>What causes weight Gain</w:t>
      </w:r>
      <w:r>
        <w:rPr>
          <w:rFonts w:ascii="Times New Roman" w:hAnsi="Times New Roman" w:cs="Times New Roman"/>
          <w:b/>
          <w:sz w:val="24"/>
          <w:szCs w:val="24"/>
        </w:rPr>
        <w:t xml:space="preserve">” </w:t>
      </w:r>
    </w:p>
    <w:p w:rsidR="00AD2DB0" w:rsidRDefault="00CA4871" w:rsidP="00D174E3">
      <w:pPr>
        <w:spacing w:line="480" w:lineRule="auto"/>
        <w:ind w:firstLine="720"/>
        <w:rPr>
          <w:rFonts w:ascii="Times New Roman" w:hAnsi="Times New Roman" w:cs="Times New Roman"/>
          <w:sz w:val="24"/>
          <w:szCs w:val="24"/>
        </w:rPr>
      </w:pPr>
      <w:r w:rsidRPr="00D174E3">
        <w:rPr>
          <w:rFonts w:ascii="Times New Roman" w:hAnsi="Times New Roman" w:cs="Times New Roman"/>
          <w:sz w:val="24"/>
          <w:szCs w:val="24"/>
        </w:rPr>
        <w:t xml:space="preserve">I think the author left out the punctuation mark intentionally to make the question less </w:t>
      </w:r>
      <w:r w:rsidR="00E8426F" w:rsidRPr="00D174E3">
        <w:rPr>
          <w:rFonts w:ascii="Times New Roman" w:hAnsi="Times New Roman" w:cs="Times New Roman"/>
          <w:sz w:val="24"/>
          <w:szCs w:val="24"/>
        </w:rPr>
        <w:t xml:space="preserve">intimidating. I believe it was not an error leaving the question mark; instead, he omitted the question mark to make the statement less demanding. </w:t>
      </w:r>
      <w:r w:rsidR="00D2066B" w:rsidRPr="00D174E3">
        <w:rPr>
          <w:rFonts w:ascii="Times New Roman" w:hAnsi="Times New Roman" w:cs="Times New Roman"/>
          <w:sz w:val="24"/>
          <w:szCs w:val="24"/>
        </w:rPr>
        <w:t xml:space="preserve">I think Bittman doesn’t want his essay to answer the </w:t>
      </w:r>
      <w:r w:rsidR="00391729" w:rsidRPr="00D174E3">
        <w:rPr>
          <w:rFonts w:ascii="Times New Roman" w:hAnsi="Times New Roman" w:cs="Times New Roman"/>
          <w:sz w:val="24"/>
          <w:szCs w:val="24"/>
        </w:rPr>
        <w:t>question; rather, he wants to present a kind of discussion to the subject matter.</w:t>
      </w:r>
    </w:p>
    <w:p w:rsidR="00D174E3" w:rsidRPr="00D174E3" w:rsidRDefault="00CA4871" w:rsidP="00D174E3">
      <w:pPr>
        <w:spacing w:line="480" w:lineRule="auto"/>
        <w:jc w:val="center"/>
        <w:rPr>
          <w:rFonts w:ascii="Times New Roman" w:hAnsi="Times New Roman" w:cs="Times New Roman"/>
          <w:b/>
          <w:sz w:val="24"/>
          <w:szCs w:val="24"/>
        </w:rPr>
      </w:pPr>
      <w:r w:rsidRPr="00D174E3">
        <w:rPr>
          <w:rFonts w:ascii="Times New Roman" w:hAnsi="Times New Roman" w:cs="Times New Roman"/>
          <w:b/>
          <w:sz w:val="24"/>
          <w:szCs w:val="24"/>
        </w:rPr>
        <w:t>Legislative actions</w:t>
      </w:r>
    </w:p>
    <w:p w:rsidR="006E15AC" w:rsidRDefault="00CA4871" w:rsidP="00D174E3">
      <w:pPr>
        <w:spacing w:line="480" w:lineRule="auto"/>
        <w:ind w:firstLine="720"/>
        <w:rPr>
          <w:rFonts w:ascii="Times New Roman" w:hAnsi="Times New Roman" w:cs="Times New Roman"/>
          <w:sz w:val="24"/>
          <w:szCs w:val="24"/>
        </w:rPr>
      </w:pPr>
      <w:r w:rsidRPr="00D174E3">
        <w:rPr>
          <w:rFonts w:ascii="Times New Roman" w:hAnsi="Times New Roman" w:cs="Times New Roman"/>
          <w:sz w:val="24"/>
          <w:szCs w:val="24"/>
        </w:rPr>
        <w:t xml:space="preserve">Bittman recommends </w:t>
      </w:r>
      <w:r w:rsidR="00242C91" w:rsidRPr="00D174E3">
        <w:rPr>
          <w:rFonts w:ascii="Times New Roman" w:hAnsi="Times New Roman" w:cs="Times New Roman"/>
          <w:sz w:val="24"/>
          <w:szCs w:val="24"/>
        </w:rPr>
        <w:t xml:space="preserve">that people </w:t>
      </w:r>
      <w:r w:rsidR="00A52C68" w:rsidRPr="00D174E3">
        <w:rPr>
          <w:rFonts w:ascii="Times New Roman" w:hAnsi="Times New Roman" w:cs="Times New Roman"/>
          <w:sz w:val="24"/>
          <w:szCs w:val="24"/>
        </w:rPr>
        <w:t xml:space="preserve">make it a national priority to create new programs. First, he advocates for the creation of a research program to determine what exactly causes diet-related chronic illness. The other legislative measure is to ensure that this simple message is disseminated and reaches everyone- Eat Real Food. </w:t>
      </w:r>
      <w:r w:rsidR="00552337" w:rsidRPr="00D174E3">
        <w:rPr>
          <w:rFonts w:ascii="Times New Roman" w:hAnsi="Times New Roman" w:cs="Times New Roman"/>
          <w:sz w:val="24"/>
          <w:szCs w:val="24"/>
        </w:rPr>
        <w:t xml:space="preserve">Bittman targets sugar because it represents the entire group of processed, nutritionally worthless caloric sweeteners. </w:t>
      </w:r>
    </w:p>
    <w:p w:rsidR="00D174E3" w:rsidRPr="00D174E3" w:rsidRDefault="00CA4871" w:rsidP="00D174E3">
      <w:pPr>
        <w:spacing w:line="480" w:lineRule="auto"/>
        <w:jc w:val="center"/>
        <w:rPr>
          <w:rFonts w:ascii="Times New Roman" w:hAnsi="Times New Roman" w:cs="Times New Roman"/>
          <w:b/>
          <w:sz w:val="24"/>
          <w:szCs w:val="24"/>
        </w:rPr>
      </w:pPr>
      <w:r w:rsidRPr="00D174E3">
        <w:rPr>
          <w:rFonts w:ascii="Times New Roman" w:hAnsi="Times New Roman" w:cs="Times New Roman"/>
          <w:b/>
          <w:sz w:val="24"/>
          <w:szCs w:val="24"/>
        </w:rPr>
        <w:t>Use of statistics in the essay</w:t>
      </w:r>
    </w:p>
    <w:p w:rsidR="007324CD" w:rsidRPr="00D174E3" w:rsidRDefault="00CA4871" w:rsidP="00D174E3">
      <w:pPr>
        <w:spacing w:line="480" w:lineRule="auto"/>
        <w:ind w:firstLine="720"/>
        <w:rPr>
          <w:rFonts w:ascii="Times New Roman" w:hAnsi="Times New Roman" w:cs="Times New Roman"/>
          <w:sz w:val="24"/>
          <w:szCs w:val="24"/>
        </w:rPr>
      </w:pPr>
      <w:r w:rsidRPr="00D174E3">
        <w:rPr>
          <w:rFonts w:ascii="Times New Roman" w:hAnsi="Times New Roman" w:cs="Times New Roman"/>
          <w:sz w:val="24"/>
          <w:szCs w:val="24"/>
        </w:rPr>
        <w:t xml:space="preserve"> Quote: </w:t>
      </w:r>
      <w:r w:rsidR="00273864" w:rsidRPr="00D174E3">
        <w:rPr>
          <w:rFonts w:ascii="Times New Roman" w:hAnsi="Times New Roman" w:cs="Times New Roman"/>
          <w:sz w:val="24"/>
          <w:szCs w:val="24"/>
        </w:rPr>
        <w:t>“</w:t>
      </w:r>
      <w:r w:rsidRPr="00D174E3">
        <w:rPr>
          <w:rFonts w:ascii="Times New Roman" w:hAnsi="Times New Roman" w:cs="Times New Roman"/>
          <w:sz w:val="24"/>
          <w:szCs w:val="24"/>
        </w:rPr>
        <w:t>In the United States the world's most obese country-the m</w:t>
      </w:r>
      <w:r w:rsidRPr="00D174E3">
        <w:rPr>
          <w:rFonts w:ascii="Times New Roman" w:hAnsi="Times New Roman" w:cs="Times New Roman"/>
          <w:sz w:val="24"/>
          <w:szCs w:val="24"/>
        </w:rPr>
        <w:t>ost recent number for the annual cost of obesity is close to $200 billion (Khan)</w:t>
      </w:r>
      <w:r w:rsidR="00273864" w:rsidRPr="00D174E3">
        <w:rPr>
          <w:rFonts w:ascii="Times New Roman" w:hAnsi="Times New Roman" w:cs="Times New Roman"/>
          <w:sz w:val="24"/>
          <w:szCs w:val="24"/>
        </w:rPr>
        <w:t>”</w:t>
      </w:r>
      <w:r w:rsidRPr="00D174E3">
        <w:rPr>
          <w:rFonts w:ascii="Times New Roman" w:hAnsi="Times New Roman" w:cs="Times New Roman"/>
          <w:sz w:val="24"/>
          <w:szCs w:val="24"/>
        </w:rPr>
        <w:t xml:space="preserve">. </w:t>
      </w:r>
      <w:r w:rsidR="00273864" w:rsidRPr="00D174E3">
        <w:rPr>
          <w:rFonts w:ascii="Times New Roman" w:hAnsi="Times New Roman" w:cs="Times New Roman"/>
          <w:sz w:val="24"/>
          <w:szCs w:val="24"/>
        </w:rPr>
        <w:t>The author uses this statistic to show the cost of obesity in America. Bittman hopes the figures will enable her to persuade and convince her readers so that they believe her argument.</w:t>
      </w:r>
      <w:r w:rsidRPr="00D174E3">
        <w:rPr>
          <w:rFonts w:ascii="Times New Roman" w:hAnsi="Times New Roman" w:cs="Times New Roman"/>
          <w:sz w:val="24"/>
          <w:szCs w:val="24"/>
        </w:rPr>
        <w:t xml:space="preserve"> The author aims at persuading and </w:t>
      </w:r>
      <w:r w:rsidRPr="00D174E3">
        <w:rPr>
          <w:rFonts w:ascii="Times New Roman" w:hAnsi="Times New Roman" w:cs="Times New Roman"/>
          <w:sz w:val="24"/>
          <w:szCs w:val="24"/>
        </w:rPr>
        <w:lastRenderedPageBreak/>
        <w:t>convincing the audience using the statistics. The statistics are useful in capturing the interest of the audience in the story. The statistics aim at supporting the claims of the author.</w:t>
      </w:r>
    </w:p>
    <w:p w:rsidR="00A902A3" w:rsidRDefault="00CA4871" w:rsidP="00D174E3">
      <w:pPr>
        <w:spacing w:line="480" w:lineRule="auto"/>
        <w:rPr>
          <w:rFonts w:ascii="Times New Roman" w:hAnsi="Times New Roman" w:cs="Times New Roman"/>
          <w:sz w:val="24"/>
          <w:szCs w:val="24"/>
        </w:rPr>
      </w:pPr>
      <w:r w:rsidRPr="00D174E3">
        <w:rPr>
          <w:rFonts w:ascii="Times New Roman" w:hAnsi="Times New Roman" w:cs="Times New Roman"/>
          <w:sz w:val="24"/>
          <w:szCs w:val="24"/>
        </w:rPr>
        <w:t xml:space="preserve">Quote: </w:t>
      </w:r>
      <w:r w:rsidR="001E3522" w:rsidRPr="00D174E3">
        <w:rPr>
          <w:rFonts w:ascii="Times New Roman" w:hAnsi="Times New Roman" w:cs="Times New Roman"/>
          <w:sz w:val="24"/>
          <w:szCs w:val="24"/>
        </w:rPr>
        <w:t>“</w:t>
      </w:r>
      <w:r w:rsidRPr="00D174E3">
        <w:rPr>
          <w:rFonts w:ascii="Times New Roman" w:hAnsi="Times New Roman" w:cs="Times New Roman"/>
          <w:sz w:val="24"/>
          <w:szCs w:val="24"/>
        </w:rPr>
        <w:t>Obesity-related</w:t>
      </w:r>
      <w:r w:rsidRPr="00D174E3">
        <w:rPr>
          <w:rFonts w:ascii="Times New Roman" w:hAnsi="Times New Roman" w:cs="Times New Roman"/>
          <w:sz w:val="24"/>
          <w:szCs w:val="24"/>
        </w:rPr>
        <w:t xml:space="preserve"> costs are incalculable but could easily exceed </w:t>
      </w:r>
      <w:r w:rsidR="001E3522" w:rsidRPr="00D174E3">
        <w:rPr>
          <w:rFonts w:ascii="Times New Roman" w:hAnsi="Times New Roman" w:cs="Times New Roman"/>
          <w:sz w:val="24"/>
          <w:szCs w:val="24"/>
        </w:rPr>
        <w:t>$1 trillion annually (512)." The author uses this statistic to show the global cost of obesity. He, therefore, intends to convince the audience on the expense incurred in treating obesity. This technique (use of statistics) is used by the author to support his claims. Bittman uses logos as an appeal means reasoning to convince his audience.</w:t>
      </w:r>
    </w:p>
    <w:p w:rsidR="00D174E3" w:rsidRPr="00D174E3" w:rsidRDefault="00CA4871" w:rsidP="00D174E3">
      <w:pPr>
        <w:spacing w:line="480" w:lineRule="auto"/>
        <w:jc w:val="center"/>
        <w:rPr>
          <w:rFonts w:ascii="Times New Roman" w:hAnsi="Times New Roman" w:cs="Times New Roman"/>
          <w:b/>
          <w:sz w:val="24"/>
          <w:szCs w:val="24"/>
        </w:rPr>
      </w:pPr>
      <w:r w:rsidRPr="00D174E3">
        <w:rPr>
          <w:rFonts w:ascii="Times New Roman" w:hAnsi="Times New Roman" w:cs="Times New Roman"/>
          <w:b/>
          <w:sz w:val="24"/>
          <w:szCs w:val="24"/>
        </w:rPr>
        <w:t>Causal analysis in the essay</w:t>
      </w:r>
    </w:p>
    <w:p w:rsidR="0077005A" w:rsidRDefault="00CA4871" w:rsidP="00D174E3">
      <w:pPr>
        <w:spacing w:line="480" w:lineRule="auto"/>
        <w:ind w:firstLine="720"/>
        <w:rPr>
          <w:rFonts w:ascii="Times New Roman" w:hAnsi="Times New Roman" w:cs="Times New Roman"/>
          <w:sz w:val="24"/>
          <w:szCs w:val="24"/>
        </w:rPr>
      </w:pPr>
      <w:r w:rsidRPr="00D174E3">
        <w:rPr>
          <w:rFonts w:ascii="Times New Roman" w:hAnsi="Times New Roman" w:cs="Times New Roman"/>
          <w:sz w:val="24"/>
          <w:szCs w:val="24"/>
        </w:rPr>
        <w:t xml:space="preserve">One of the causal analysis used by Bittman is </w:t>
      </w:r>
      <w:r w:rsidR="00A902A3" w:rsidRPr="00D174E3">
        <w:rPr>
          <w:rFonts w:ascii="Times New Roman" w:hAnsi="Times New Roman" w:cs="Times New Roman"/>
          <w:sz w:val="24"/>
          <w:szCs w:val="24"/>
        </w:rPr>
        <w:t xml:space="preserve">found in paragraph </w:t>
      </w:r>
      <w:r w:rsidRPr="00D174E3">
        <w:rPr>
          <w:rFonts w:ascii="Times New Roman" w:hAnsi="Times New Roman" w:cs="Times New Roman"/>
          <w:sz w:val="24"/>
          <w:szCs w:val="24"/>
        </w:rPr>
        <w:t>4</w:t>
      </w:r>
      <w:r w:rsidR="00583431" w:rsidRPr="00D174E3">
        <w:rPr>
          <w:rFonts w:ascii="Times New Roman" w:hAnsi="Times New Roman" w:cs="Times New Roman"/>
          <w:sz w:val="24"/>
          <w:szCs w:val="24"/>
        </w:rPr>
        <w:t>. Bittman</w:t>
      </w:r>
      <w:r w:rsidR="00A902A3" w:rsidRPr="00D174E3">
        <w:rPr>
          <w:rFonts w:ascii="Times New Roman" w:hAnsi="Times New Roman" w:cs="Times New Roman"/>
          <w:sz w:val="24"/>
          <w:szCs w:val="24"/>
        </w:rPr>
        <w:t xml:space="preserve"> indicates that excess salt causes or exacerbates</w:t>
      </w:r>
      <w:r w:rsidR="00D174E3">
        <w:rPr>
          <w:rFonts w:ascii="Times New Roman" w:hAnsi="Times New Roman" w:cs="Times New Roman"/>
          <w:sz w:val="24"/>
          <w:szCs w:val="24"/>
        </w:rPr>
        <w:t xml:space="preserve"> high blood pressure</w:t>
      </w:r>
      <w:r w:rsidR="00A902A3" w:rsidRPr="00D174E3">
        <w:rPr>
          <w:rFonts w:ascii="Times New Roman" w:hAnsi="Times New Roman" w:cs="Times New Roman"/>
          <w:sz w:val="24"/>
          <w:szCs w:val="24"/>
        </w:rPr>
        <w:t xml:space="preserve">. The author states, "Yes, excess salt may cause or exacerbate high blood pressure…" this causal analysis is used to warn people of how to avoid high blood pressure. The author warns that excess salt can cause or aggravate the chances of getting high blood pressure. The </w:t>
      </w:r>
      <w:r w:rsidR="008F7E2E" w:rsidRPr="00D174E3">
        <w:rPr>
          <w:rFonts w:ascii="Times New Roman" w:hAnsi="Times New Roman" w:cs="Times New Roman"/>
          <w:sz w:val="24"/>
          <w:szCs w:val="24"/>
        </w:rPr>
        <w:t xml:space="preserve">author is articulate that salt is just one of the several risk factors which can lead to high blood pressure. Those people who take few processed foods should not worry about salt intake. </w:t>
      </w:r>
    </w:p>
    <w:p w:rsidR="00E41F2A" w:rsidRPr="00D174E3" w:rsidRDefault="00CA4871" w:rsidP="00D174E3">
      <w:pPr>
        <w:spacing w:line="480" w:lineRule="auto"/>
        <w:ind w:firstLine="720"/>
        <w:rPr>
          <w:rFonts w:ascii="Times New Roman" w:hAnsi="Times New Roman" w:cs="Times New Roman"/>
          <w:sz w:val="24"/>
          <w:szCs w:val="24"/>
        </w:rPr>
      </w:pPr>
      <w:r w:rsidRPr="00D174E3">
        <w:rPr>
          <w:rFonts w:ascii="Times New Roman" w:hAnsi="Times New Roman" w:cs="Times New Roman"/>
          <w:sz w:val="24"/>
          <w:szCs w:val="24"/>
        </w:rPr>
        <w:t>Degradation of our internal networks of bacteria is caused by the overuse of antibiotics or other environmental issues (paragraph 12). These factors are generally responsible for our dietary problems.</w:t>
      </w:r>
      <w:r w:rsidR="008F7E2E" w:rsidRPr="00D174E3">
        <w:rPr>
          <w:rFonts w:ascii="Times New Roman" w:hAnsi="Times New Roman" w:cs="Times New Roman"/>
          <w:sz w:val="24"/>
          <w:szCs w:val="24"/>
        </w:rPr>
        <w:t xml:space="preserve"> Here the author reiterates that the general solution to general health is eating real food. He, however, gives more insight into the possible source of our dietary problems. </w:t>
      </w:r>
      <w:r w:rsidRPr="00D174E3">
        <w:rPr>
          <w:rFonts w:ascii="Times New Roman" w:hAnsi="Times New Roman" w:cs="Times New Roman"/>
          <w:sz w:val="24"/>
          <w:szCs w:val="24"/>
        </w:rPr>
        <w:t>He indicates, "Or it could be those factors of our internal networks of bacteria, which in turn could be caused by the o</w:t>
      </w:r>
      <w:r w:rsidRPr="00D174E3">
        <w:rPr>
          <w:rFonts w:ascii="Times New Roman" w:hAnsi="Times New Roman" w:cs="Times New Roman"/>
          <w:sz w:val="24"/>
          <w:szCs w:val="24"/>
        </w:rPr>
        <w:t xml:space="preserve">veruse of antibiotics or other environmental issues (513)." In this paragraph, the author gives some examples of some minor factors that could lead to dietary problems. He </w:t>
      </w:r>
      <w:r w:rsidRPr="00D174E3">
        <w:rPr>
          <w:rFonts w:ascii="Times New Roman" w:hAnsi="Times New Roman" w:cs="Times New Roman"/>
          <w:sz w:val="24"/>
          <w:szCs w:val="24"/>
        </w:rPr>
        <w:lastRenderedPageBreak/>
        <w:t>cites the degradation of our internal networks of bacteria, which may be caused by t</w:t>
      </w:r>
      <w:r w:rsidRPr="00D174E3">
        <w:rPr>
          <w:rFonts w:ascii="Times New Roman" w:hAnsi="Times New Roman" w:cs="Times New Roman"/>
          <w:sz w:val="24"/>
          <w:szCs w:val="24"/>
        </w:rPr>
        <w:t>he overuse of antibiotics or even environmental issue</w:t>
      </w:r>
      <w:r w:rsidR="006459AF">
        <w:rPr>
          <w:rFonts w:ascii="Times New Roman" w:hAnsi="Times New Roman" w:cs="Times New Roman"/>
          <w:sz w:val="24"/>
          <w:szCs w:val="24"/>
        </w:rPr>
        <w:t xml:space="preserve"> as one of the minor factors that could cause health problems.</w:t>
      </w:r>
    </w:p>
    <w:p w:rsidR="00242C91" w:rsidRDefault="00CA4871" w:rsidP="00D174E3">
      <w:pPr>
        <w:spacing w:line="480" w:lineRule="auto"/>
        <w:ind w:firstLine="720"/>
        <w:rPr>
          <w:rFonts w:ascii="Times New Roman" w:hAnsi="Times New Roman" w:cs="Times New Roman"/>
          <w:sz w:val="24"/>
          <w:szCs w:val="24"/>
        </w:rPr>
      </w:pPr>
      <w:r w:rsidRPr="00D174E3">
        <w:rPr>
          <w:rFonts w:ascii="Times New Roman" w:hAnsi="Times New Roman" w:cs="Times New Roman"/>
          <w:sz w:val="24"/>
          <w:szCs w:val="24"/>
        </w:rPr>
        <w:t xml:space="preserve">The other </w:t>
      </w:r>
      <w:r w:rsidR="001E3522" w:rsidRPr="00D174E3">
        <w:rPr>
          <w:rFonts w:ascii="Times New Roman" w:hAnsi="Times New Roman" w:cs="Times New Roman"/>
          <w:sz w:val="24"/>
          <w:szCs w:val="24"/>
        </w:rPr>
        <w:t xml:space="preserve">causal analysis used by Bittman is that caloric sweeteners </w:t>
      </w:r>
      <w:r w:rsidR="008151C9" w:rsidRPr="00D174E3">
        <w:rPr>
          <w:rFonts w:ascii="Times New Roman" w:hAnsi="Times New Roman" w:cs="Times New Roman"/>
          <w:sz w:val="24"/>
          <w:szCs w:val="24"/>
        </w:rPr>
        <w:t>lead to weight gain, Type</w:t>
      </w:r>
      <w:r w:rsidR="007745E3" w:rsidRPr="00D174E3">
        <w:rPr>
          <w:rFonts w:ascii="Times New Roman" w:hAnsi="Times New Roman" w:cs="Times New Roman"/>
          <w:sz w:val="24"/>
          <w:szCs w:val="24"/>
        </w:rPr>
        <w:t xml:space="preserve"> 2 diabetes, and other problems (paragraph 14). The author states, </w:t>
      </w:r>
      <w:r w:rsidR="002D0235" w:rsidRPr="00D174E3">
        <w:rPr>
          <w:rFonts w:ascii="Times New Roman" w:hAnsi="Times New Roman" w:cs="Times New Roman"/>
          <w:sz w:val="24"/>
          <w:szCs w:val="24"/>
        </w:rPr>
        <w:t>"meanwhile, if we had to pick one target in the interim, caloric sweeteners are unquestionably it; they're well correlated with weight gain (and their reduction equally well correlated with weight loss), Type 2 diabetes and many other problems (513)." In this paragraph, the author is merely telling us to avoid as much as possible caloric sweeteners. In other words, if we want to prevent Type 2 diabetes and weight gain, then we have to refrain from caloric sweeteners. This information is crucial to the author as it helps him support his thesis of what causes weight gain. Here, he has answered his question.</w:t>
      </w:r>
    </w:p>
    <w:p w:rsidR="00D174E3" w:rsidRPr="00D174E3" w:rsidRDefault="00CA4871" w:rsidP="00D174E3">
      <w:pPr>
        <w:spacing w:line="480" w:lineRule="auto"/>
        <w:jc w:val="center"/>
        <w:rPr>
          <w:rFonts w:ascii="Times New Roman" w:hAnsi="Times New Roman" w:cs="Times New Roman"/>
          <w:b/>
          <w:sz w:val="24"/>
          <w:szCs w:val="24"/>
        </w:rPr>
      </w:pPr>
      <w:r w:rsidRPr="00D174E3">
        <w:rPr>
          <w:rFonts w:ascii="Times New Roman" w:hAnsi="Times New Roman" w:cs="Times New Roman"/>
          <w:b/>
          <w:sz w:val="24"/>
          <w:szCs w:val="24"/>
        </w:rPr>
        <w:t>Use of ethos in the essay</w:t>
      </w:r>
    </w:p>
    <w:p w:rsidR="00242C91" w:rsidRDefault="00CA4871" w:rsidP="00D174E3">
      <w:pPr>
        <w:spacing w:line="480" w:lineRule="auto"/>
        <w:ind w:firstLine="720"/>
      </w:pPr>
      <w:r>
        <w:rPr>
          <w:rFonts w:ascii="Times New Roman" w:hAnsi="Times New Roman" w:cs="Times New Roman"/>
          <w:sz w:val="24"/>
          <w:szCs w:val="24"/>
        </w:rPr>
        <w:t xml:space="preserve">Bittman has used </w:t>
      </w:r>
      <w:r w:rsidR="004113EA" w:rsidRPr="00D174E3">
        <w:rPr>
          <w:rFonts w:ascii="Times New Roman" w:hAnsi="Times New Roman" w:cs="Times New Roman"/>
          <w:sz w:val="24"/>
          <w:szCs w:val="24"/>
        </w:rPr>
        <w:t>ethos in many instances in his article. The author uses his authority and credibility to convince his audience. One of t</w:t>
      </w:r>
      <w:r w:rsidR="00856A1B">
        <w:rPr>
          <w:rFonts w:ascii="Times New Roman" w:hAnsi="Times New Roman" w:cs="Times New Roman"/>
          <w:sz w:val="24"/>
          <w:szCs w:val="24"/>
        </w:rPr>
        <w:t>he incidences where Bittman illustrates</w:t>
      </w:r>
      <w:r w:rsidR="004113EA" w:rsidRPr="00D174E3">
        <w:rPr>
          <w:rFonts w:ascii="Times New Roman" w:hAnsi="Times New Roman" w:cs="Times New Roman"/>
          <w:sz w:val="24"/>
          <w:szCs w:val="24"/>
        </w:rPr>
        <w:t xml:space="preserve"> ethos is when he recommends the use of real food in promoting health while refuting hyper-processed foods. The author quotes, </w:t>
      </w:r>
      <w:r w:rsidR="003D408B" w:rsidRPr="00D174E3">
        <w:rPr>
          <w:rFonts w:ascii="Times New Roman" w:hAnsi="Times New Roman" w:cs="Times New Roman"/>
          <w:sz w:val="24"/>
          <w:szCs w:val="24"/>
        </w:rPr>
        <w:t xml:space="preserve">“this isn’t just me saying this, the Institute of Medicine and the Department of Agriculture agree.) </w:t>
      </w:r>
      <w:r w:rsidR="00856A1B">
        <w:rPr>
          <w:rFonts w:ascii="Times New Roman" w:hAnsi="Times New Roman" w:cs="Times New Roman"/>
          <w:sz w:val="24"/>
          <w:szCs w:val="24"/>
        </w:rPr>
        <w:t xml:space="preserve">(511). </w:t>
      </w:r>
      <w:r w:rsidR="003D408B" w:rsidRPr="00D174E3">
        <w:rPr>
          <w:rFonts w:ascii="Times New Roman" w:hAnsi="Times New Roman" w:cs="Times New Roman"/>
          <w:sz w:val="24"/>
          <w:szCs w:val="24"/>
        </w:rPr>
        <w:t xml:space="preserve">Bittman uses these institutions as a source of authority or command to prove that real food promotes health and less likely to cause health problems. The audience is expected to believe </w:t>
      </w:r>
      <w:r w:rsidR="00D976D3">
        <w:rPr>
          <w:rFonts w:ascii="Times New Roman" w:hAnsi="Times New Roman" w:cs="Times New Roman"/>
          <w:sz w:val="24"/>
          <w:szCs w:val="24"/>
        </w:rPr>
        <w:t>this</w:t>
      </w:r>
      <w:r w:rsidR="003D408B" w:rsidRPr="00D174E3">
        <w:rPr>
          <w:rFonts w:ascii="Times New Roman" w:hAnsi="Times New Roman" w:cs="Times New Roman"/>
          <w:sz w:val="24"/>
          <w:szCs w:val="24"/>
        </w:rPr>
        <w:t xml:space="preserve"> information </w:t>
      </w:r>
      <w:r w:rsidR="00D976D3">
        <w:rPr>
          <w:rFonts w:ascii="Times New Roman" w:hAnsi="Times New Roman" w:cs="Times New Roman"/>
          <w:sz w:val="24"/>
          <w:szCs w:val="24"/>
        </w:rPr>
        <w:t xml:space="preserve">because </w:t>
      </w:r>
      <w:r w:rsidR="003D408B" w:rsidRPr="00D174E3">
        <w:rPr>
          <w:rFonts w:ascii="Times New Roman" w:hAnsi="Times New Roman" w:cs="Times New Roman"/>
          <w:sz w:val="24"/>
          <w:szCs w:val="24"/>
        </w:rPr>
        <w:t xml:space="preserve">credible institutions support it. Therefore, the author uses these institutions as a source of authority and back up to his report. He thus succeeds in persuading his audience as well </w:t>
      </w:r>
      <w:r w:rsidR="00D976D3">
        <w:rPr>
          <w:rFonts w:ascii="Times New Roman" w:hAnsi="Times New Roman" w:cs="Times New Roman"/>
          <w:sz w:val="24"/>
          <w:szCs w:val="24"/>
        </w:rPr>
        <w:t xml:space="preserve">as </w:t>
      </w:r>
      <w:r w:rsidR="003D408B" w:rsidRPr="00D174E3">
        <w:rPr>
          <w:rFonts w:ascii="Times New Roman" w:hAnsi="Times New Roman" w:cs="Times New Roman"/>
          <w:sz w:val="24"/>
          <w:szCs w:val="24"/>
        </w:rPr>
        <w:t>supporting his thesis.</w:t>
      </w:r>
      <w:r w:rsidR="003D408B">
        <w:t xml:space="preserve"> </w:t>
      </w:r>
    </w:p>
    <w:p w:rsidR="009B0A94" w:rsidRPr="00A95697" w:rsidRDefault="009B0A94" w:rsidP="009B0A94">
      <w:pPr>
        <w:spacing w:line="480" w:lineRule="auto"/>
        <w:rPr>
          <w:rFonts w:ascii="Times New Roman" w:hAnsi="Times New Roman" w:cs="Times New Roman"/>
          <w:b/>
          <w:sz w:val="24"/>
          <w:szCs w:val="24"/>
        </w:rPr>
      </w:pPr>
      <w:r w:rsidRPr="00A95697">
        <w:rPr>
          <w:rFonts w:ascii="Times New Roman" w:hAnsi="Times New Roman" w:cs="Times New Roman"/>
          <w:b/>
          <w:sz w:val="24"/>
          <w:szCs w:val="24"/>
        </w:rPr>
        <w:lastRenderedPageBreak/>
        <w:t xml:space="preserve">Cause </w:t>
      </w:r>
    </w:p>
    <w:p w:rsidR="009B0A94" w:rsidRPr="00D96378" w:rsidRDefault="009B0A94" w:rsidP="00D96378">
      <w:pPr>
        <w:pStyle w:val="ListParagraph"/>
        <w:numPr>
          <w:ilvl w:val="0"/>
          <w:numId w:val="1"/>
        </w:numPr>
        <w:spacing w:line="480" w:lineRule="auto"/>
        <w:rPr>
          <w:rFonts w:ascii="Times New Roman" w:hAnsi="Times New Roman" w:cs="Times New Roman"/>
          <w:sz w:val="24"/>
          <w:szCs w:val="24"/>
        </w:rPr>
      </w:pPr>
      <w:r w:rsidRPr="00D96378">
        <w:rPr>
          <w:rFonts w:ascii="Times New Roman" w:hAnsi="Times New Roman" w:cs="Times New Roman"/>
          <w:sz w:val="24"/>
          <w:szCs w:val="24"/>
        </w:rPr>
        <w:t>Bittman states that caloric sweeteners lead to weight gain, Type 2 diabetes among other problems.</w:t>
      </w:r>
    </w:p>
    <w:p w:rsidR="009B0A94" w:rsidRPr="00D96378" w:rsidRDefault="009B0A94" w:rsidP="00D96378">
      <w:pPr>
        <w:pStyle w:val="ListParagraph"/>
        <w:numPr>
          <w:ilvl w:val="0"/>
          <w:numId w:val="1"/>
        </w:numPr>
        <w:spacing w:line="480" w:lineRule="auto"/>
        <w:rPr>
          <w:rFonts w:ascii="Times New Roman" w:hAnsi="Times New Roman" w:cs="Times New Roman"/>
          <w:sz w:val="24"/>
          <w:szCs w:val="24"/>
        </w:rPr>
      </w:pPr>
      <w:r w:rsidRPr="00D96378">
        <w:rPr>
          <w:rFonts w:ascii="Times New Roman" w:hAnsi="Times New Roman" w:cs="Times New Roman"/>
          <w:sz w:val="24"/>
          <w:szCs w:val="24"/>
        </w:rPr>
        <w:t xml:space="preserve">According </w:t>
      </w:r>
      <w:r w:rsidR="00A95697" w:rsidRPr="00D96378">
        <w:rPr>
          <w:rFonts w:ascii="Times New Roman" w:hAnsi="Times New Roman" w:cs="Times New Roman"/>
          <w:sz w:val="24"/>
          <w:szCs w:val="24"/>
        </w:rPr>
        <w:t>to the author</w:t>
      </w:r>
      <w:r w:rsidRPr="00D96378">
        <w:rPr>
          <w:rFonts w:ascii="Times New Roman" w:hAnsi="Times New Roman" w:cs="Times New Roman"/>
          <w:sz w:val="24"/>
          <w:szCs w:val="24"/>
        </w:rPr>
        <w:t xml:space="preserve"> excess salt causes or exacerbates high blood pressure.</w:t>
      </w:r>
    </w:p>
    <w:p w:rsidR="009B0A94" w:rsidRDefault="00A95697" w:rsidP="00A95697">
      <w:pPr>
        <w:spacing w:line="480" w:lineRule="auto"/>
        <w:rPr>
          <w:rFonts w:ascii="Times New Roman" w:hAnsi="Times New Roman" w:cs="Times New Roman"/>
          <w:b/>
          <w:sz w:val="24"/>
          <w:szCs w:val="24"/>
        </w:rPr>
      </w:pPr>
      <w:r w:rsidRPr="00A95697">
        <w:rPr>
          <w:rFonts w:ascii="Times New Roman" w:hAnsi="Times New Roman" w:cs="Times New Roman"/>
          <w:b/>
          <w:sz w:val="24"/>
          <w:szCs w:val="24"/>
        </w:rPr>
        <w:t xml:space="preserve">Effect </w:t>
      </w:r>
    </w:p>
    <w:p w:rsidR="00A95697" w:rsidRPr="00D96378" w:rsidRDefault="00A95697" w:rsidP="00D96378">
      <w:pPr>
        <w:pStyle w:val="ListParagraph"/>
        <w:numPr>
          <w:ilvl w:val="0"/>
          <w:numId w:val="2"/>
        </w:numPr>
        <w:spacing w:line="480" w:lineRule="auto"/>
        <w:rPr>
          <w:rFonts w:ascii="Times New Roman" w:hAnsi="Times New Roman" w:cs="Times New Roman"/>
          <w:sz w:val="24"/>
          <w:szCs w:val="24"/>
        </w:rPr>
      </w:pPr>
      <w:r w:rsidRPr="00D96378">
        <w:rPr>
          <w:rFonts w:ascii="Times New Roman" w:hAnsi="Times New Roman" w:cs="Times New Roman"/>
          <w:sz w:val="24"/>
          <w:szCs w:val="24"/>
        </w:rPr>
        <w:t xml:space="preserve">Bittman attributes </w:t>
      </w:r>
      <w:r w:rsidR="00300864" w:rsidRPr="00D96378">
        <w:rPr>
          <w:rFonts w:ascii="Times New Roman" w:hAnsi="Times New Roman" w:cs="Times New Roman"/>
          <w:sz w:val="24"/>
          <w:szCs w:val="24"/>
        </w:rPr>
        <w:t xml:space="preserve">the obesity to high cost of healthcare. </w:t>
      </w:r>
    </w:p>
    <w:p w:rsidR="00300864" w:rsidRPr="00D96378" w:rsidRDefault="00300864" w:rsidP="00D96378">
      <w:pPr>
        <w:pStyle w:val="ListParagraph"/>
        <w:numPr>
          <w:ilvl w:val="0"/>
          <w:numId w:val="2"/>
        </w:numPr>
        <w:spacing w:line="480" w:lineRule="auto"/>
        <w:rPr>
          <w:rFonts w:ascii="Times New Roman" w:hAnsi="Times New Roman" w:cs="Times New Roman"/>
          <w:sz w:val="24"/>
          <w:szCs w:val="24"/>
        </w:rPr>
      </w:pPr>
      <w:r w:rsidRPr="00D96378">
        <w:rPr>
          <w:rFonts w:ascii="Times New Roman" w:hAnsi="Times New Roman" w:cs="Times New Roman"/>
          <w:sz w:val="24"/>
          <w:szCs w:val="24"/>
        </w:rPr>
        <w:t>The effect of obesity is high cost of treatment ($200 billion in the US) per year.</w:t>
      </w:r>
    </w:p>
    <w:p w:rsidR="00A95697" w:rsidRDefault="00300864" w:rsidP="00A95697">
      <w:pPr>
        <w:spacing w:line="480" w:lineRule="auto"/>
        <w:rPr>
          <w:rFonts w:ascii="Times New Roman" w:hAnsi="Times New Roman" w:cs="Times New Roman"/>
          <w:b/>
          <w:sz w:val="24"/>
          <w:szCs w:val="24"/>
        </w:rPr>
      </w:pPr>
      <w:r>
        <w:rPr>
          <w:rFonts w:ascii="Times New Roman" w:hAnsi="Times New Roman" w:cs="Times New Roman"/>
          <w:b/>
          <w:sz w:val="24"/>
          <w:szCs w:val="24"/>
        </w:rPr>
        <w:t>Comparison</w:t>
      </w:r>
    </w:p>
    <w:p w:rsidR="00300864" w:rsidRPr="00D96378" w:rsidRDefault="00300864" w:rsidP="00D96378">
      <w:pPr>
        <w:pStyle w:val="ListParagraph"/>
        <w:numPr>
          <w:ilvl w:val="0"/>
          <w:numId w:val="3"/>
        </w:numPr>
        <w:spacing w:line="480" w:lineRule="auto"/>
        <w:rPr>
          <w:rFonts w:ascii="Times New Roman" w:hAnsi="Times New Roman" w:cs="Times New Roman"/>
          <w:sz w:val="24"/>
          <w:szCs w:val="24"/>
        </w:rPr>
      </w:pPr>
      <w:r w:rsidRPr="00D96378">
        <w:rPr>
          <w:rFonts w:ascii="Times New Roman" w:hAnsi="Times New Roman" w:cs="Times New Roman"/>
          <w:sz w:val="24"/>
          <w:szCs w:val="24"/>
        </w:rPr>
        <w:t>Bittman compares sugar with the entire group of processed, nutritionally worthless sweeteners.</w:t>
      </w:r>
    </w:p>
    <w:p w:rsidR="00300864" w:rsidRDefault="00300864" w:rsidP="00A95697">
      <w:pPr>
        <w:spacing w:line="480" w:lineRule="auto"/>
        <w:rPr>
          <w:rFonts w:ascii="Times New Roman" w:hAnsi="Times New Roman" w:cs="Times New Roman"/>
          <w:b/>
          <w:sz w:val="24"/>
          <w:szCs w:val="24"/>
        </w:rPr>
      </w:pPr>
      <w:r>
        <w:rPr>
          <w:rFonts w:ascii="Times New Roman" w:hAnsi="Times New Roman" w:cs="Times New Roman"/>
          <w:b/>
          <w:sz w:val="24"/>
          <w:szCs w:val="24"/>
        </w:rPr>
        <w:t>Contrast</w:t>
      </w:r>
    </w:p>
    <w:p w:rsidR="00300864" w:rsidRPr="00D96378" w:rsidRDefault="00300864" w:rsidP="00D96378">
      <w:pPr>
        <w:pStyle w:val="ListParagraph"/>
        <w:numPr>
          <w:ilvl w:val="0"/>
          <w:numId w:val="3"/>
        </w:numPr>
        <w:spacing w:line="480" w:lineRule="auto"/>
        <w:rPr>
          <w:rFonts w:ascii="Times New Roman" w:hAnsi="Times New Roman" w:cs="Times New Roman"/>
          <w:sz w:val="24"/>
          <w:szCs w:val="24"/>
        </w:rPr>
      </w:pPr>
      <w:r w:rsidRPr="00D96378">
        <w:rPr>
          <w:rFonts w:ascii="Times New Roman" w:hAnsi="Times New Roman" w:cs="Times New Roman"/>
          <w:sz w:val="24"/>
          <w:szCs w:val="24"/>
        </w:rPr>
        <w:t>The author contrasts two types of foods-hyperprocessed foods which lead to health problems and Real food which is good to our health.</w:t>
      </w:r>
    </w:p>
    <w:p w:rsidR="00300864" w:rsidRPr="00D96378" w:rsidRDefault="00300864" w:rsidP="00D96378">
      <w:pPr>
        <w:pStyle w:val="ListParagraph"/>
        <w:numPr>
          <w:ilvl w:val="0"/>
          <w:numId w:val="3"/>
        </w:numPr>
        <w:spacing w:line="480" w:lineRule="auto"/>
        <w:rPr>
          <w:rFonts w:ascii="Times New Roman" w:hAnsi="Times New Roman" w:cs="Times New Roman"/>
          <w:sz w:val="24"/>
          <w:szCs w:val="24"/>
        </w:rPr>
      </w:pPr>
      <w:r w:rsidRPr="00D96378">
        <w:rPr>
          <w:rFonts w:ascii="Times New Roman" w:hAnsi="Times New Roman" w:cs="Times New Roman"/>
          <w:sz w:val="24"/>
          <w:szCs w:val="24"/>
        </w:rPr>
        <w:t xml:space="preserve">The author also contrasts naturally occurring sugars to added sugars stating that the latter are harmful while the former are not problematic. </w:t>
      </w:r>
    </w:p>
    <w:p w:rsidR="002E6EAF" w:rsidRPr="002E6EAF" w:rsidRDefault="002E6EAF" w:rsidP="00A95697">
      <w:pPr>
        <w:spacing w:line="480" w:lineRule="auto"/>
        <w:rPr>
          <w:rFonts w:ascii="Times New Roman" w:hAnsi="Times New Roman" w:cs="Times New Roman"/>
          <w:b/>
          <w:sz w:val="24"/>
          <w:szCs w:val="24"/>
        </w:rPr>
      </w:pPr>
      <w:r w:rsidRPr="002E6EAF">
        <w:rPr>
          <w:rFonts w:ascii="Times New Roman" w:hAnsi="Times New Roman" w:cs="Times New Roman"/>
          <w:b/>
          <w:sz w:val="24"/>
          <w:szCs w:val="24"/>
        </w:rPr>
        <w:t xml:space="preserve">Definition </w:t>
      </w:r>
    </w:p>
    <w:p w:rsidR="005A0EEE" w:rsidRPr="005A0EEE" w:rsidRDefault="002E6EAF" w:rsidP="005A0EEE">
      <w:pPr>
        <w:pStyle w:val="ListParagraph"/>
        <w:numPr>
          <w:ilvl w:val="0"/>
          <w:numId w:val="6"/>
        </w:numPr>
        <w:spacing w:line="480" w:lineRule="auto"/>
        <w:rPr>
          <w:rFonts w:ascii="Times New Roman" w:hAnsi="Times New Roman" w:cs="Times New Roman"/>
          <w:sz w:val="24"/>
          <w:szCs w:val="24"/>
        </w:rPr>
      </w:pPr>
      <w:r w:rsidRPr="005A0EEE">
        <w:rPr>
          <w:rFonts w:ascii="Times New Roman" w:hAnsi="Times New Roman" w:cs="Times New Roman"/>
          <w:sz w:val="24"/>
          <w:szCs w:val="24"/>
        </w:rPr>
        <w:t xml:space="preserve">The author uses the phrase “Real Food” to mean food which is not processed. </w:t>
      </w:r>
    </w:p>
    <w:p w:rsidR="00300864" w:rsidRPr="005A0EEE" w:rsidRDefault="002E6EAF" w:rsidP="005A0EEE">
      <w:pPr>
        <w:pStyle w:val="ListParagraph"/>
        <w:numPr>
          <w:ilvl w:val="0"/>
          <w:numId w:val="6"/>
        </w:numPr>
        <w:spacing w:line="480" w:lineRule="auto"/>
        <w:rPr>
          <w:rFonts w:ascii="Times New Roman" w:hAnsi="Times New Roman" w:cs="Times New Roman"/>
          <w:sz w:val="24"/>
          <w:szCs w:val="24"/>
        </w:rPr>
      </w:pPr>
      <w:r w:rsidRPr="005A0EEE">
        <w:rPr>
          <w:rFonts w:ascii="Times New Roman" w:hAnsi="Times New Roman" w:cs="Times New Roman"/>
          <w:sz w:val="24"/>
          <w:szCs w:val="24"/>
        </w:rPr>
        <w:t>He encourages people to consume real food because it promotes good health.</w:t>
      </w:r>
    </w:p>
    <w:p w:rsidR="008B242F" w:rsidRDefault="008B242F" w:rsidP="00A95697">
      <w:pPr>
        <w:spacing w:line="480" w:lineRule="auto"/>
        <w:rPr>
          <w:rFonts w:ascii="Times New Roman" w:hAnsi="Times New Roman" w:cs="Times New Roman"/>
          <w:b/>
          <w:sz w:val="24"/>
          <w:szCs w:val="24"/>
        </w:rPr>
      </w:pPr>
      <w:bookmarkStart w:id="0" w:name="_GoBack"/>
      <w:bookmarkEnd w:id="0"/>
    </w:p>
    <w:p w:rsidR="00300864" w:rsidRDefault="002E6EAF" w:rsidP="00A9569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Example</w:t>
      </w:r>
    </w:p>
    <w:p w:rsidR="008B242F" w:rsidRPr="00D96378" w:rsidRDefault="008B242F" w:rsidP="00D96378">
      <w:pPr>
        <w:pStyle w:val="ListParagraph"/>
        <w:numPr>
          <w:ilvl w:val="0"/>
          <w:numId w:val="5"/>
        </w:numPr>
        <w:spacing w:line="480" w:lineRule="auto"/>
        <w:rPr>
          <w:rFonts w:ascii="Times New Roman" w:hAnsi="Times New Roman" w:cs="Times New Roman"/>
          <w:sz w:val="24"/>
          <w:szCs w:val="24"/>
        </w:rPr>
      </w:pPr>
      <w:r w:rsidRPr="00D96378">
        <w:rPr>
          <w:rFonts w:ascii="Times New Roman" w:hAnsi="Times New Roman" w:cs="Times New Roman"/>
          <w:sz w:val="24"/>
          <w:szCs w:val="24"/>
        </w:rPr>
        <w:t>The author gives examples of huperprocessed</w:t>
      </w:r>
      <w:r w:rsidR="00D96378">
        <w:rPr>
          <w:rFonts w:ascii="Times New Roman" w:hAnsi="Times New Roman" w:cs="Times New Roman"/>
          <w:sz w:val="24"/>
          <w:szCs w:val="24"/>
        </w:rPr>
        <w:t xml:space="preserve"> foods</w:t>
      </w:r>
      <w:r w:rsidRPr="00D96378">
        <w:rPr>
          <w:rFonts w:ascii="Times New Roman" w:hAnsi="Times New Roman" w:cs="Times New Roman"/>
          <w:sz w:val="24"/>
          <w:szCs w:val="24"/>
        </w:rPr>
        <w:t xml:space="preserve">-white bread, table sugar, brown rice syrup, and fructose corn syrup. </w:t>
      </w:r>
    </w:p>
    <w:p w:rsidR="002E6EAF" w:rsidRDefault="002E6EAF" w:rsidP="00A95697">
      <w:pPr>
        <w:spacing w:line="480" w:lineRule="auto"/>
        <w:rPr>
          <w:rFonts w:ascii="Times New Roman" w:hAnsi="Times New Roman" w:cs="Times New Roman"/>
          <w:b/>
          <w:sz w:val="24"/>
          <w:szCs w:val="24"/>
        </w:rPr>
      </w:pPr>
    </w:p>
    <w:p w:rsidR="00300864" w:rsidRPr="00A95697" w:rsidRDefault="00300864" w:rsidP="00A95697">
      <w:pPr>
        <w:spacing w:line="480" w:lineRule="auto"/>
        <w:rPr>
          <w:rFonts w:ascii="Times New Roman" w:hAnsi="Times New Roman" w:cs="Times New Roman"/>
          <w:b/>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9B0A94" w:rsidRDefault="009B0A94" w:rsidP="00A939A9">
      <w:pPr>
        <w:spacing w:line="480" w:lineRule="auto"/>
        <w:ind w:firstLine="720"/>
        <w:jc w:val="center"/>
        <w:rPr>
          <w:rFonts w:ascii="Times New Roman" w:hAnsi="Times New Roman" w:cs="Times New Roman"/>
          <w:sz w:val="24"/>
          <w:szCs w:val="24"/>
        </w:rPr>
      </w:pPr>
    </w:p>
    <w:p w:rsidR="00A939A9" w:rsidRPr="00A939A9" w:rsidRDefault="00CA4871" w:rsidP="00A939A9">
      <w:pPr>
        <w:spacing w:line="480" w:lineRule="auto"/>
        <w:ind w:firstLine="720"/>
        <w:jc w:val="center"/>
        <w:rPr>
          <w:rFonts w:ascii="Times New Roman" w:hAnsi="Times New Roman" w:cs="Times New Roman"/>
          <w:sz w:val="24"/>
          <w:szCs w:val="24"/>
        </w:rPr>
      </w:pPr>
      <w:r w:rsidRPr="00A939A9">
        <w:rPr>
          <w:rFonts w:ascii="Times New Roman" w:hAnsi="Times New Roman" w:cs="Times New Roman"/>
          <w:sz w:val="24"/>
          <w:szCs w:val="24"/>
        </w:rPr>
        <w:t>Works Cited</w:t>
      </w:r>
    </w:p>
    <w:p w:rsidR="00A939A9" w:rsidRPr="00A939A9" w:rsidRDefault="00CA4871" w:rsidP="00A939A9">
      <w:pPr>
        <w:spacing w:line="480" w:lineRule="auto"/>
        <w:ind w:firstLine="720"/>
        <w:rPr>
          <w:rFonts w:ascii="Times New Roman" w:hAnsi="Times New Roman" w:cs="Times New Roman"/>
          <w:sz w:val="24"/>
          <w:szCs w:val="24"/>
        </w:rPr>
      </w:pPr>
      <w:r w:rsidRPr="00A939A9">
        <w:rPr>
          <w:rFonts w:ascii="Times New Roman" w:hAnsi="Times New Roman" w:cs="Times New Roman"/>
          <w:sz w:val="24"/>
          <w:szCs w:val="24"/>
        </w:rPr>
        <w:t>Bittman, Mark. "What causes w</w:t>
      </w:r>
      <w:r w:rsidRPr="00A939A9">
        <w:rPr>
          <w:rFonts w:ascii="Times New Roman" w:hAnsi="Times New Roman" w:cs="Times New Roman"/>
          <w:sz w:val="24"/>
          <w:szCs w:val="24"/>
        </w:rPr>
        <w:t>eight gain." The New York Times (2014): A23.</w:t>
      </w:r>
    </w:p>
    <w:sectPr w:rsidR="00A939A9" w:rsidRPr="00A939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871" w:rsidRDefault="00CA4871">
      <w:pPr>
        <w:spacing w:after="0" w:line="240" w:lineRule="auto"/>
      </w:pPr>
      <w:r>
        <w:separator/>
      </w:r>
    </w:p>
  </w:endnote>
  <w:endnote w:type="continuationSeparator" w:id="0">
    <w:p w:rsidR="00CA4871" w:rsidRDefault="00CA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871" w:rsidRDefault="00CA4871">
      <w:pPr>
        <w:spacing w:after="0" w:line="240" w:lineRule="auto"/>
      </w:pPr>
      <w:r>
        <w:separator/>
      </w:r>
    </w:p>
  </w:footnote>
  <w:footnote w:type="continuationSeparator" w:id="0">
    <w:p w:rsidR="00CA4871" w:rsidRDefault="00CA4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82947976"/>
      <w:docPartObj>
        <w:docPartGallery w:val="Page Numbers (Top of Page)"/>
        <w:docPartUnique/>
      </w:docPartObj>
    </w:sdtPr>
    <w:sdtEndPr>
      <w:rPr>
        <w:noProof/>
      </w:rPr>
    </w:sdtEndPr>
    <w:sdtContent>
      <w:p w:rsidR="00F50672" w:rsidRPr="00F50672" w:rsidRDefault="00CA4871">
        <w:pPr>
          <w:pStyle w:val="Header"/>
          <w:jc w:val="right"/>
          <w:rPr>
            <w:rFonts w:ascii="Times New Roman" w:hAnsi="Times New Roman" w:cs="Times New Roman"/>
            <w:sz w:val="24"/>
            <w:szCs w:val="24"/>
          </w:rPr>
        </w:pPr>
        <w:r w:rsidRPr="00F50672">
          <w:rPr>
            <w:rFonts w:ascii="Times New Roman" w:hAnsi="Times New Roman" w:cs="Times New Roman"/>
            <w:sz w:val="24"/>
            <w:szCs w:val="24"/>
          </w:rPr>
          <w:t xml:space="preserve"> Surname </w:t>
        </w:r>
        <w:r w:rsidRPr="00F50672">
          <w:rPr>
            <w:rFonts w:ascii="Times New Roman" w:hAnsi="Times New Roman" w:cs="Times New Roman"/>
            <w:sz w:val="24"/>
            <w:szCs w:val="24"/>
          </w:rPr>
          <w:fldChar w:fldCharType="begin"/>
        </w:r>
        <w:r w:rsidRPr="00F50672">
          <w:rPr>
            <w:rFonts w:ascii="Times New Roman" w:hAnsi="Times New Roman" w:cs="Times New Roman"/>
            <w:sz w:val="24"/>
            <w:szCs w:val="24"/>
          </w:rPr>
          <w:instrText xml:space="preserve"> PAGE   \* MERGEFORMAT </w:instrText>
        </w:r>
        <w:r w:rsidRPr="00F50672">
          <w:rPr>
            <w:rFonts w:ascii="Times New Roman" w:hAnsi="Times New Roman" w:cs="Times New Roman"/>
            <w:sz w:val="24"/>
            <w:szCs w:val="24"/>
          </w:rPr>
          <w:fldChar w:fldCharType="separate"/>
        </w:r>
        <w:r w:rsidR="00932671">
          <w:rPr>
            <w:rFonts w:ascii="Times New Roman" w:hAnsi="Times New Roman" w:cs="Times New Roman"/>
            <w:noProof/>
            <w:sz w:val="24"/>
            <w:szCs w:val="24"/>
          </w:rPr>
          <w:t>5</w:t>
        </w:r>
        <w:r w:rsidRPr="00F50672">
          <w:rPr>
            <w:rFonts w:ascii="Times New Roman" w:hAnsi="Times New Roman" w:cs="Times New Roman"/>
            <w:noProof/>
            <w:sz w:val="24"/>
            <w:szCs w:val="24"/>
          </w:rPr>
          <w:fldChar w:fldCharType="end"/>
        </w:r>
      </w:p>
    </w:sdtContent>
  </w:sdt>
  <w:p w:rsidR="00F50672" w:rsidRPr="00F50672" w:rsidRDefault="00F506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34274"/>
    <w:multiLevelType w:val="hybridMultilevel"/>
    <w:tmpl w:val="B0CAA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3E4CB8"/>
    <w:multiLevelType w:val="hybridMultilevel"/>
    <w:tmpl w:val="F1063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4950D0"/>
    <w:multiLevelType w:val="hybridMultilevel"/>
    <w:tmpl w:val="8EBAF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C1DB0"/>
    <w:multiLevelType w:val="hybridMultilevel"/>
    <w:tmpl w:val="A5B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343469"/>
    <w:multiLevelType w:val="hybridMultilevel"/>
    <w:tmpl w:val="A122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7805E5"/>
    <w:multiLevelType w:val="hybridMultilevel"/>
    <w:tmpl w:val="9854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DB0"/>
    <w:rsid w:val="00071A7C"/>
    <w:rsid w:val="000F5ABD"/>
    <w:rsid w:val="001E3522"/>
    <w:rsid w:val="00242C91"/>
    <w:rsid w:val="00273864"/>
    <w:rsid w:val="002D0235"/>
    <w:rsid w:val="002E6EAF"/>
    <w:rsid w:val="00300864"/>
    <w:rsid w:val="00391729"/>
    <w:rsid w:val="003D408B"/>
    <w:rsid w:val="004113EA"/>
    <w:rsid w:val="00482BB8"/>
    <w:rsid w:val="004B5D30"/>
    <w:rsid w:val="00552337"/>
    <w:rsid w:val="00583431"/>
    <w:rsid w:val="005A0EEE"/>
    <w:rsid w:val="005C01AC"/>
    <w:rsid w:val="006459AF"/>
    <w:rsid w:val="006E15AC"/>
    <w:rsid w:val="007324CD"/>
    <w:rsid w:val="0077005A"/>
    <w:rsid w:val="007745E3"/>
    <w:rsid w:val="007A3E70"/>
    <w:rsid w:val="008151C9"/>
    <w:rsid w:val="00856A1B"/>
    <w:rsid w:val="008B242F"/>
    <w:rsid w:val="008F7E2E"/>
    <w:rsid w:val="00932671"/>
    <w:rsid w:val="009436E6"/>
    <w:rsid w:val="009B0A94"/>
    <w:rsid w:val="009E7071"/>
    <w:rsid w:val="00A52C68"/>
    <w:rsid w:val="00A902A3"/>
    <w:rsid w:val="00A939A9"/>
    <w:rsid w:val="00A95697"/>
    <w:rsid w:val="00AD2DB0"/>
    <w:rsid w:val="00BF7E1A"/>
    <w:rsid w:val="00C04ABA"/>
    <w:rsid w:val="00CA4871"/>
    <w:rsid w:val="00CE338D"/>
    <w:rsid w:val="00D174E3"/>
    <w:rsid w:val="00D2066B"/>
    <w:rsid w:val="00D96378"/>
    <w:rsid w:val="00D976D3"/>
    <w:rsid w:val="00E41F2A"/>
    <w:rsid w:val="00E8426F"/>
    <w:rsid w:val="00F5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DC53"/>
  <w15:chartTrackingRefBased/>
  <w15:docId w15:val="{A6A00EF7-87C4-4D17-814A-9E2A9000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071"/>
  </w:style>
  <w:style w:type="paragraph" w:styleId="Footer">
    <w:name w:val="footer"/>
    <w:basedOn w:val="Normal"/>
    <w:link w:val="FooterChar"/>
    <w:uiPriority w:val="99"/>
    <w:unhideWhenUsed/>
    <w:rsid w:val="009E7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071"/>
  </w:style>
  <w:style w:type="paragraph" w:styleId="ListParagraph">
    <w:name w:val="List Paragraph"/>
    <w:basedOn w:val="Normal"/>
    <w:uiPriority w:val="34"/>
    <w:qFormat/>
    <w:rsid w:val="00D963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2019-11-18T12:11:00Z</dcterms:created>
  <dcterms:modified xsi:type="dcterms:W3CDTF">2019-11-18T12:11:00Z</dcterms:modified>
</cp:coreProperties>
</file>